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23" w:tblpY="89"/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9"/>
        <w:gridCol w:w="1353"/>
        <w:gridCol w:w="2948"/>
        <w:gridCol w:w="4301"/>
      </w:tblGrid>
      <w:tr w:rsidR="0078128D" w14:paraId="7DAC9C6F" w14:textId="77777777" w:rsidTr="00665DDD">
        <w:trPr>
          <w:trHeight w:val="101"/>
        </w:trPr>
        <w:tc>
          <w:tcPr>
            <w:tcW w:w="1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F4A159" w14:textId="77777777" w:rsidR="0078128D" w:rsidRDefault="0078128D" w:rsidP="00554D00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CDE91BF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8A31FE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0703CCCC" w14:textId="77777777" w:rsidTr="00665DDD">
        <w:tc>
          <w:tcPr>
            <w:tcW w:w="14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FA533F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B587AB7" w14:textId="77777777" w:rsidR="0078128D" w:rsidRDefault="00AC526A" w:rsidP="002A28D3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クロピドグレル</w:t>
            </w:r>
            <w:r w:rsidR="00F8055C"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 w:rsidR="002A28D3" w:rsidRPr="002A28D3">
              <w:rPr>
                <w:rFonts w:ascii="Verdana" w:eastAsia="ＭＳ ゴシック" w:hAnsi="Verdana"/>
                <w:b/>
                <w:spacing w:val="-6"/>
                <w:sz w:val="22"/>
              </w:rPr>
              <w:t>7</w:t>
            </w:r>
            <w:r w:rsidR="00F8055C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 w:rsidR="00F8055C"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="00F8055C" w:rsidRPr="00B06756">
              <w:rPr>
                <w:rFonts w:ascii="ＭＳ ゴシック" w:eastAsia="ＭＳ ゴシック" w:hAnsi="ＭＳ ゴシック" w:hint="eastAsia"/>
                <w:b/>
                <w:spacing w:val="-6"/>
                <w:sz w:val="21"/>
                <w:szCs w:val="21"/>
              </w:rPr>
              <w:t>「クニヒロ」</w:t>
            </w:r>
          </w:p>
        </w:tc>
        <w:tc>
          <w:tcPr>
            <w:tcW w:w="4301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C68AEB8" w14:textId="77777777" w:rsidR="0078128D" w:rsidRDefault="00AC526A" w:rsidP="00E96022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プラビックス</w:t>
            </w:r>
            <w:r w:rsidR="00F8055C">
              <w:rPr>
                <w:rFonts w:ascii="ＭＳ ゴシック" w:eastAsia="ＭＳ ゴシック" w:hAnsi="ＭＳ ゴシック" w:hint="eastAsia"/>
                <w:b/>
                <w:sz w:val="22"/>
              </w:rPr>
              <w:t>錠</w:t>
            </w:r>
            <w:r w:rsidR="002A28D3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7</w:t>
            </w:r>
            <w:r w:rsidR="00F8055C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 w:rsidR="00F8055C"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7685A625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D45CA4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68F2D1B3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46639CDD" w14:textId="77777777" w:rsidR="0078128D" w:rsidRDefault="0068099D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2E71C593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43CDCF" w14:textId="77777777" w:rsidR="0078128D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3B351F" w14:textId="77777777" w:rsidR="0078128D" w:rsidRDefault="00AC526A" w:rsidP="00554D0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クロピドグレル硫酸</w:t>
            </w:r>
            <w:r w:rsidR="00F8055C">
              <w:rPr>
                <w:rFonts w:ascii="Verdana" w:eastAsia="ＭＳ Ｐ明朝" w:hAnsi="Verdana" w:hint="eastAsia"/>
                <w:sz w:val="22"/>
              </w:rPr>
              <w:t>塩</w:t>
            </w:r>
          </w:p>
        </w:tc>
      </w:tr>
      <w:tr w:rsidR="0078128D" w14:paraId="4F7A95EB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B55C10" w14:textId="77777777" w:rsidR="0078128D" w:rsidRPr="00582241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99AC7B" w14:textId="77777777" w:rsidR="0078128D" w:rsidRDefault="0078128D" w:rsidP="00AC526A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AC526A">
              <w:rPr>
                <w:rFonts w:ascii="Verdana" w:eastAsia="ＭＳ Ｐ明朝" w:hAnsi="Verdana" w:hint="eastAsia"/>
                <w:sz w:val="22"/>
              </w:rPr>
              <w:t>クロピドグレル硫酸</w:t>
            </w:r>
            <w:r w:rsidR="00F8055C">
              <w:rPr>
                <w:rFonts w:ascii="Verdana" w:eastAsia="ＭＳ Ｐ明朝" w:hAnsi="Verdana" w:hint="eastAsia"/>
                <w:sz w:val="22"/>
              </w:rPr>
              <w:t>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2A28D3">
              <w:rPr>
                <w:rFonts w:ascii="Verdana" w:eastAsia="ＭＳ Ｐ明朝" w:hAnsi="Verdana" w:hint="eastAsia"/>
                <w:sz w:val="22"/>
              </w:rPr>
              <w:t>97.88</w:t>
            </w:r>
            <w:r w:rsidR="00AC526A">
              <w:rPr>
                <w:rFonts w:ascii="Verdana" w:eastAsia="ＭＳ Ｐ明朝" w:hAnsi="Verdana" w:hint="eastAsi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  <w:r w:rsidR="00AC526A">
              <w:rPr>
                <w:rFonts w:ascii="Verdana" w:eastAsia="ＭＳ Ｐ明朝" w:hAnsi="Verdana" w:hint="eastAsia"/>
                <w:sz w:val="22"/>
              </w:rPr>
              <w:t xml:space="preserve">　（クロピドグレルとして</w:t>
            </w:r>
            <w:r w:rsidR="002A28D3">
              <w:rPr>
                <w:rFonts w:ascii="Verdana" w:eastAsia="ＭＳ Ｐ明朝" w:hAnsi="Verdana" w:hint="eastAsia"/>
                <w:sz w:val="22"/>
              </w:rPr>
              <w:t>7</w:t>
            </w:r>
            <w:r w:rsidR="00AC526A">
              <w:rPr>
                <w:rFonts w:ascii="Verdana" w:eastAsia="ＭＳ Ｐ明朝" w:hAnsi="Verdana" w:hint="eastAsia"/>
                <w:sz w:val="22"/>
              </w:rPr>
              <w:t>5mg</w:t>
            </w:r>
            <w:r w:rsidR="00AC526A">
              <w:rPr>
                <w:rFonts w:ascii="Verdana" w:eastAsia="ＭＳ Ｐ明朝" w:hAnsi="Verdana" w:hint="eastAsia"/>
                <w:sz w:val="22"/>
              </w:rPr>
              <w:t>）</w:t>
            </w:r>
          </w:p>
        </w:tc>
      </w:tr>
      <w:tr w:rsidR="00124F3E" w14:paraId="0C22E41A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D62ACB" w14:textId="77777777" w:rsidR="00124F3E" w:rsidRDefault="00124F3E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348018" w14:textId="77777777" w:rsidR="00124F3E" w:rsidRPr="00144492" w:rsidRDefault="00C46F42" w:rsidP="00554D0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抗血小板</w:t>
            </w:r>
            <w:r w:rsidR="00124F3E" w:rsidRPr="00144492">
              <w:rPr>
                <w:rFonts w:ascii="Verdana" w:eastAsia="ＭＳ Ｐ明朝" w:hAnsi="Verdana" w:hint="eastAsia"/>
                <w:sz w:val="22"/>
              </w:rPr>
              <w:t>剤</w:t>
            </w:r>
          </w:p>
        </w:tc>
      </w:tr>
      <w:tr w:rsidR="0078128D" w14:paraId="1A91803B" w14:textId="77777777" w:rsidTr="00665DDD">
        <w:trPr>
          <w:trHeight w:val="300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956295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</w:tcBorders>
            <w:vAlign w:val="center"/>
          </w:tcPr>
          <w:p w14:paraId="4AF3BD41" w14:textId="37A62AC0" w:rsidR="0078128D" w:rsidRDefault="00ED2A9A" w:rsidP="00C46F42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17</w:t>
            </w:r>
            <w:r w:rsidR="00833215">
              <w:rPr>
                <w:rFonts w:ascii="Verdana" w:eastAsia="ＭＳ Ｐ明朝" w:hAnsi="Verdana" w:hint="eastAsia"/>
              </w:rPr>
              <w:t>.</w:t>
            </w:r>
            <w:r>
              <w:rPr>
                <w:rFonts w:ascii="Verdana" w:eastAsia="ＭＳ Ｐ明朝" w:hAnsi="Verdana" w:hint="eastAsia"/>
              </w:rPr>
              <w:t>7</w:t>
            </w:r>
            <w:r w:rsidR="00833215">
              <w:rPr>
                <w:rFonts w:ascii="Verdana" w:eastAsia="ＭＳ Ｐ明朝" w:hAnsi="Verdana" w:hint="eastAsia"/>
              </w:rPr>
              <w:t>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301" w:type="dxa"/>
            <w:tcBorders>
              <w:right w:val="single" w:sz="18" w:space="0" w:color="auto"/>
            </w:tcBorders>
            <w:vAlign w:val="center"/>
          </w:tcPr>
          <w:p w14:paraId="03B03943" w14:textId="2A2EADC9" w:rsidR="0078128D" w:rsidRDefault="00ED2A9A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40</w:t>
            </w:r>
            <w:r w:rsidR="00490528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9</w:t>
            </w:r>
            <w:r w:rsidR="00490528">
              <w:rPr>
                <w:rFonts w:ascii="Verdana" w:eastAsia="ＭＳ Ｐ明朝" w:hAnsi="Verdana"/>
              </w:rPr>
              <w:t>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3956D5FA" w14:textId="77777777" w:rsidTr="00665DDD">
        <w:trPr>
          <w:trHeight w:val="300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F11672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F70A66" w14:textId="38284235" w:rsidR="0078128D" w:rsidRDefault="00ED2A9A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23</w:t>
            </w:r>
            <w:r w:rsidR="00490528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2</w:t>
            </w:r>
            <w:r w:rsidR="00490528">
              <w:rPr>
                <w:rFonts w:ascii="Verdana" w:eastAsia="ＭＳ Ｐ明朝" w:hAnsi="Verdana"/>
              </w:rPr>
              <w:t>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995E6A" w14:paraId="518C736B" w14:textId="77777777" w:rsidTr="00665DDD">
        <w:trPr>
          <w:trHeight w:val="516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5BB973" w14:textId="77777777" w:rsidR="00995E6A" w:rsidRDefault="00995E6A" w:rsidP="00995E6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353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0E6649F" w14:textId="77777777" w:rsidR="00995E6A" w:rsidRPr="005B034E" w:rsidRDefault="00995E6A" w:rsidP="00995E6A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5B034E">
              <w:rPr>
                <w:rFonts w:ascii="Verdana" w:eastAsia="ＭＳ Ｐ明朝" w:hAnsi="Verdana"/>
                <w:sz w:val="20"/>
                <w:szCs w:val="21"/>
              </w:rPr>
              <w:t>標準品と同一</w:t>
            </w:r>
          </w:p>
        </w:tc>
        <w:tc>
          <w:tcPr>
            <w:tcW w:w="7249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AED432" w14:textId="77777777" w:rsidR="00C46F42" w:rsidRPr="005B034E" w:rsidRDefault="00C46F42" w:rsidP="00C46F42">
            <w:pPr>
              <w:spacing w:line="240" w:lineRule="exact"/>
              <w:ind w:leftChars="17" w:left="41"/>
              <w:rPr>
                <w:rFonts w:ascii="Verdana" w:hAnsi="Verdana"/>
                <w:sz w:val="20"/>
              </w:rPr>
            </w:pPr>
            <w:r w:rsidRPr="005B034E">
              <w:rPr>
                <w:rFonts w:ascii="Verdana" w:hAnsi="Verdana"/>
                <w:sz w:val="20"/>
              </w:rPr>
              <w:t>1</w:t>
            </w:r>
            <w:r w:rsidRPr="005B034E">
              <w:rPr>
                <w:rFonts w:ascii="Verdana" w:hAnsi="Verdana"/>
                <w:sz w:val="20"/>
              </w:rPr>
              <w:t>．虚血性脳血管障害</w:t>
            </w:r>
            <w:r w:rsidRPr="00A01BA0">
              <w:rPr>
                <w:rFonts w:hAnsi="ＭＳ 明朝"/>
                <w:sz w:val="20"/>
              </w:rPr>
              <w:t>(</w:t>
            </w:r>
            <w:r w:rsidRPr="005B034E">
              <w:rPr>
                <w:rFonts w:ascii="Verdana" w:hAnsi="Verdana"/>
                <w:sz w:val="20"/>
              </w:rPr>
              <w:t>心原性脳塞栓症を除く</w:t>
            </w:r>
            <w:r w:rsidRPr="00A01BA0">
              <w:rPr>
                <w:rFonts w:hAnsi="ＭＳ 明朝"/>
                <w:sz w:val="20"/>
              </w:rPr>
              <w:t>)後</w:t>
            </w:r>
            <w:r w:rsidRPr="005B034E">
              <w:rPr>
                <w:rFonts w:ascii="Verdana" w:hAnsi="Verdana"/>
                <w:sz w:val="20"/>
              </w:rPr>
              <w:t>の再発抑制</w:t>
            </w:r>
          </w:p>
          <w:p w14:paraId="4B0F50FD" w14:textId="77777777" w:rsidR="00C46F42" w:rsidRPr="005B034E" w:rsidRDefault="00C46F42" w:rsidP="00C46F42">
            <w:pPr>
              <w:spacing w:line="240" w:lineRule="exact"/>
              <w:ind w:leftChars="17" w:left="41"/>
              <w:rPr>
                <w:rFonts w:ascii="Verdana" w:hAnsi="Verdana"/>
                <w:sz w:val="20"/>
              </w:rPr>
            </w:pPr>
            <w:r w:rsidRPr="005B034E">
              <w:rPr>
                <w:rFonts w:ascii="Verdana" w:hAnsi="Verdana"/>
                <w:sz w:val="20"/>
              </w:rPr>
              <w:t>2</w:t>
            </w:r>
            <w:r w:rsidRPr="005B034E">
              <w:rPr>
                <w:rFonts w:ascii="Verdana" w:hAnsi="Verdana"/>
                <w:sz w:val="20"/>
              </w:rPr>
              <w:t>．経皮的冠動脈形成術（</w:t>
            </w:r>
            <w:r w:rsidRPr="005B034E">
              <w:rPr>
                <w:rFonts w:ascii="Verdana" w:hAnsi="Verdana"/>
                <w:sz w:val="20"/>
              </w:rPr>
              <w:t>PCI</w:t>
            </w:r>
            <w:r w:rsidRPr="005B034E">
              <w:rPr>
                <w:rFonts w:ascii="Verdana" w:hAnsi="Verdana"/>
                <w:sz w:val="20"/>
              </w:rPr>
              <w:t>）が適用される下記の虚血性心疾患</w:t>
            </w:r>
          </w:p>
          <w:p w14:paraId="25A2E28D" w14:textId="77777777" w:rsidR="00C46F42" w:rsidRPr="005B034E" w:rsidRDefault="00C46F42" w:rsidP="00665DDD">
            <w:pPr>
              <w:spacing w:line="240" w:lineRule="exact"/>
              <w:ind w:leftChars="75" w:left="180"/>
              <w:rPr>
                <w:rFonts w:ascii="Verdana" w:hAnsi="Verdana"/>
                <w:sz w:val="20"/>
              </w:rPr>
            </w:pPr>
            <w:r w:rsidRPr="005B034E">
              <w:rPr>
                <w:rFonts w:ascii="Verdana" w:hAnsi="Verdana"/>
                <w:sz w:val="20"/>
              </w:rPr>
              <w:t>(1)</w:t>
            </w:r>
            <w:r w:rsidRPr="005B034E">
              <w:rPr>
                <w:rFonts w:ascii="Verdana" w:hAnsi="Verdana"/>
                <w:sz w:val="20"/>
              </w:rPr>
              <w:t>急性冠症候群（不安定狭心症、非</w:t>
            </w:r>
            <w:r w:rsidRPr="005B034E">
              <w:rPr>
                <w:rFonts w:ascii="Verdana" w:hAnsi="Verdana"/>
                <w:sz w:val="20"/>
              </w:rPr>
              <w:t>ST</w:t>
            </w:r>
            <w:r w:rsidRPr="005B034E">
              <w:rPr>
                <w:rFonts w:ascii="Verdana" w:hAnsi="Verdana"/>
                <w:sz w:val="20"/>
              </w:rPr>
              <w:t>上昇心筋梗塞、</w:t>
            </w:r>
            <w:r w:rsidRPr="005B034E">
              <w:rPr>
                <w:rFonts w:ascii="Verdana" w:hAnsi="Verdana"/>
                <w:sz w:val="20"/>
              </w:rPr>
              <w:t>ST</w:t>
            </w:r>
            <w:r w:rsidRPr="005B034E">
              <w:rPr>
                <w:rFonts w:ascii="Verdana" w:hAnsi="Verdana"/>
                <w:sz w:val="20"/>
              </w:rPr>
              <w:t>上昇心筋梗塞）</w:t>
            </w:r>
          </w:p>
          <w:p w14:paraId="74D9F4EA" w14:textId="77777777" w:rsidR="00C46F42" w:rsidRPr="005B034E" w:rsidRDefault="00C46F42" w:rsidP="00665DDD">
            <w:pPr>
              <w:spacing w:line="240" w:lineRule="exact"/>
              <w:ind w:leftChars="75" w:left="180"/>
              <w:rPr>
                <w:rFonts w:ascii="Verdana" w:hAnsi="Verdana"/>
                <w:sz w:val="20"/>
              </w:rPr>
            </w:pPr>
            <w:r w:rsidRPr="005B034E">
              <w:rPr>
                <w:rFonts w:ascii="Verdana" w:hAnsi="Verdana"/>
                <w:sz w:val="20"/>
              </w:rPr>
              <w:t>(2)</w:t>
            </w:r>
            <w:r w:rsidRPr="005B034E">
              <w:rPr>
                <w:rFonts w:ascii="Verdana" w:hAnsi="Verdana"/>
                <w:sz w:val="20"/>
              </w:rPr>
              <w:t>安定狭心症、陳旧性心筋梗塞</w:t>
            </w:r>
          </w:p>
          <w:p w14:paraId="6895AFF7" w14:textId="77777777" w:rsidR="00995E6A" w:rsidRPr="005B034E" w:rsidRDefault="00C46F42" w:rsidP="00C46F42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5B034E">
              <w:rPr>
                <w:rFonts w:ascii="Verdana" w:hAnsi="Verdana"/>
                <w:sz w:val="20"/>
              </w:rPr>
              <w:t>3</w:t>
            </w:r>
            <w:r w:rsidRPr="005B034E">
              <w:rPr>
                <w:rFonts w:ascii="Verdana" w:hAnsi="Verdana"/>
                <w:sz w:val="20"/>
              </w:rPr>
              <w:t>．末梢動脈疾患における血栓・塞栓形成の抑制</w:t>
            </w:r>
          </w:p>
        </w:tc>
      </w:tr>
      <w:tr w:rsidR="00995E6A" w14:paraId="7AEE5607" w14:textId="77777777" w:rsidTr="00665DDD">
        <w:trPr>
          <w:trHeight w:val="646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349DCD" w14:textId="77777777" w:rsidR="00995E6A" w:rsidRDefault="00995E6A" w:rsidP="00995E6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353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196715A" w14:textId="77777777" w:rsidR="00995E6A" w:rsidRDefault="00995E6A" w:rsidP="00995E6A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7249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876628" w14:textId="77777777" w:rsidR="00C46F42" w:rsidRPr="00C46F42" w:rsidRDefault="00C46F42" w:rsidP="00C46F42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．</w:t>
            </w:r>
            <w:r w:rsidR="00A01BA0">
              <w:rPr>
                <w:rFonts w:ascii="Verdana" w:hAnsi="Verdana" w:hint="eastAsia"/>
                <w:sz w:val="20"/>
              </w:rPr>
              <w:t>虚</w:t>
            </w:r>
            <w:r w:rsidRPr="00C46F42">
              <w:rPr>
                <w:rFonts w:ascii="Verdana" w:hAnsi="Verdana" w:hint="eastAsia"/>
                <w:sz w:val="20"/>
              </w:rPr>
              <w:t>血性脳血管障害（心原性脳塞栓症を除く）後の再発抑制の場合</w:t>
            </w:r>
          </w:p>
          <w:p w14:paraId="3C66EBEA" w14:textId="77777777" w:rsidR="00C46F42" w:rsidRPr="004B1985" w:rsidRDefault="00C46F42" w:rsidP="004B1985">
            <w:pPr>
              <w:snapToGrid w:val="0"/>
              <w:spacing w:line="240" w:lineRule="exact"/>
              <w:ind w:leftChars="50" w:left="120"/>
              <w:rPr>
                <w:rFonts w:ascii="Verdana" w:hAnsi="Verdana"/>
                <w:spacing w:val="-2"/>
                <w:sz w:val="20"/>
              </w:rPr>
            </w:pPr>
            <w:r w:rsidRPr="004B1985">
              <w:rPr>
                <w:rFonts w:ascii="Verdana" w:hAnsi="Verdana" w:hint="eastAsia"/>
                <w:spacing w:val="-2"/>
                <w:sz w:val="20"/>
              </w:rPr>
              <w:t>通常、成人には、クロピドグレルとして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75mg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を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1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日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1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回経口投与するが、年齢、体重、症状によりクロピドグレルとして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50mg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を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1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日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1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回経口投与する。</w:t>
            </w:r>
          </w:p>
          <w:p w14:paraId="5375529D" w14:textId="77777777" w:rsidR="00C46F42" w:rsidRPr="00C46F42" w:rsidRDefault="00C46F42" w:rsidP="00C46F42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C46F42">
              <w:rPr>
                <w:rFonts w:ascii="Verdana" w:hAnsi="Verdana" w:hint="eastAsia"/>
                <w:sz w:val="20"/>
              </w:rPr>
              <w:t>2</w:t>
            </w:r>
            <w:r w:rsidRPr="00C46F42">
              <w:rPr>
                <w:rFonts w:ascii="Verdana" w:hAnsi="Verdana" w:hint="eastAsia"/>
                <w:sz w:val="20"/>
              </w:rPr>
              <w:t>．経皮的冠動脈形成術（</w:t>
            </w:r>
            <w:r w:rsidRPr="00C46F42">
              <w:rPr>
                <w:rFonts w:ascii="Verdana" w:hAnsi="Verdana" w:hint="eastAsia"/>
                <w:sz w:val="20"/>
              </w:rPr>
              <w:t>PCI</w:t>
            </w:r>
            <w:r w:rsidRPr="00C46F42">
              <w:rPr>
                <w:rFonts w:ascii="Verdana" w:hAnsi="Verdana" w:hint="eastAsia"/>
                <w:sz w:val="20"/>
              </w:rPr>
              <w:t>）が適用される虚血性心疾患の場合</w:t>
            </w:r>
          </w:p>
          <w:p w14:paraId="56EF2C5F" w14:textId="77777777" w:rsidR="00C46F42" w:rsidRPr="00C46F42" w:rsidRDefault="00C46F42" w:rsidP="004B1985">
            <w:pPr>
              <w:snapToGrid w:val="0"/>
              <w:spacing w:line="240" w:lineRule="exact"/>
              <w:ind w:leftChars="50" w:left="120"/>
              <w:rPr>
                <w:rFonts w:ascii="Verdana" w:hAnsi="Verdana"/>
                <w:sz w:val="20"/>
              </w:rPr>
            </w:pPr>
            <w:r w:rsidRPr="00C46F42">
              <w:rPr>
                <w:rFonts w:ascii="Verdana" w:hAnsi="Verdana" w:hint="eastAsia"/>
                <w:sz w:val="20"/>
              </w:rPr>
              <w:t>通常、成人には、投与開始日にクロピドグレルとして</w:t>
            </w:r>
            <w:r w:rsidRPr="00C46F42">
              <w:rPr>
                <w:rFonts w:ascii="Verdana" w:hAnsi="Verdana" w:hint="eastAsia"/>
                <w:sz w:val="20"/>
              </w:rPr>
              <w:t>300mg</w:t>
            </w:r>
            <w:r w:rsidRPr="00C46F42">
              <w:rPr>
                <w:rFonts w:ascii="Verdana" w:hAnsi="Verdana" w:hint="eastAsia"/>
                <w:sz w:val="20"/>
              </w:rPr>
              <w:t>を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日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回経口投与し、その後、維持量として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日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回</w:t>
            </w:r>
            <w:r w:rsidRPr="00C46F42">
              <w:rPr>
                <w:rFonts w:ascii="Verdana" w:hAnsi="Verdana" w:hint="eastAsia"/>
                <w:sz w:val="20"/>
              </w:rPr>
              <w:t>75mg</w:t>
            </w:r>
            <w:r w:rsidRPr="00C46F42">
              <w:rPr>
                <w:rFonts w:ascii="Verdana" w:hAnsi="Verdana" w:hint="eastAsia"/>
                <w:sz w:val="20"/>
              </w:rPr>
              <w:t>を経口投与する。</w:t>
            </w:r>
          </w:p>
          <w:p w14:paraId="30862276" w14:textId="77777777" w:rsidR="00C46F42" w:rsidRPr="00C46F42" w:rsidRDefault="00C46F42" w:rsidP="00C46F42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C46F42">
              <w:rPr>
                <w:rFonts w:ascii="Verdana" w:hAnsi="Verdana" w:hint="eastAsia"/>
                <w:sz w:val="20"/>
              </w:rPr>
              <w:t>3</w:t>
            </w:r>
            <w:r w:rsidRPr="00C46F42">
              <w:rPr>
                <w:rFonts w:ascii="Verdana" w:hAnsi="Verdana" w:hint="eastAsia"/>
                <w:sz w:val="20"/>
              </w:rPr>
              <w:t>．末梢動脈疾患における血栓・塞栓形成の抑制の場合</w:t>
            </w:r>
          </w:p>
          <w:p w14:paraId="24E4DC90" w14:textId="77777777" w:rsidR="00995E6A" w:rsidRPr="0078128D" w:rsidRDefault="00C46F42" w:rsidP="004B1985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 w:rsidRPr="00C46F42">
              <w:rPr>
                <w:rFonts w:ascii="Verdana" w:hAnsi="Verdana" w:hint="eastAsia"/>
                <w:sz w:val="20"/>
              </w:rPr>
              <w:t>通常、成人には、クロピドグレルとして</w:t>
            </w:r>
            <w:r w:rsidRPr="00C46F42">
              <w:rPr>
                <w:rFonts w:ascii="Verdana" w:hAnsi="Verdana" w:hint="eastAsia"/>
                <w:sz w:val="20"/>
              </w:rPr>
              <w:t>75mg</w:t>
            </w:r>
            <w:r w:rsidRPr="00C46F42">
              <w:rPr>
                <w:rFonts w:ascii="Verdana" w:hAnsi="Verdana" w:hint="eastAsia"/>
                <w:sz w:val="20"/>
              </w:rPr>
              <w:t>を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日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回経口投与する。</w:t>
            </w:r>
          </w:p>
        </w:tc>
      </w:tr>
      <w:tr w:rsidR="0078128D" w14:paraId="77D7B7BD" w14:textId="77777777" w:rsidTr="00D8097F">
        <w:trPr>
          <w:trHeight w:val="496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6742F4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28806096" w14:textId="77777777" w:rsidR="0078128D" w:rsidRDefault="0078128D" w:rsidP="00554D00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1B14" w14:textId="77777777" w:rsidR="00C46F42" w:rsidRDefault="00C46F42" w:rsidP="00C46F42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規制区分：処方箋医薬品</w:t>
            </w:r>
          </w:p>
          <w:p w14:paraId="6549BE22" w14:textId="77777777" w:rsidR="0078128D" w:rsidRPr="00665DDD" w:rsidRDefault="00C46F42" w:rsidP="00C46F42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pacing w:val="-4"/>
                <w:sz w:val="20"/>
              </w:rPr>
            </w:pPr>
            <w:r w:rsidRPr="00665DDD">
              <w:rPr>
                <w:rFonts w:ascii="Verdana" w:eastAsia="ＭＳ Ｐ明朝" w:hAnsi="Verdana" w:hint="eastAsia"/>
                <w:spacing w:val="-4"/>
                <w:sz w:val="20"/>
                <w:szCs w:val="21"/>
              </w:rPr>
              <w:t>気密容器、室温保存、開封後は湿気を避けて保存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0FFF75" w14:textId="77777777" w:rsidR="0078128D" w:rsidRDefault="00C46F42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</w:t>
            </w:r>
            <w:r w:rsidR="001D4ADA">
              <w:rPr>
                <w:rFonts w:ascii="Verdana" w:eastAsia="ＭＳ Ｐ明朝" w:hAnsi="Verdana" w:hint="eastAsia"/>
                <w:sz w:val="20"/>
                <w:szCs w:val="21"/>
              </w:rPr>
              <w:t>処方箋医薬品</w:t>
            </w:r>
          </w:p>
          <w:p w14:paraId="55C814ED" w14:textId="77777777" w:rsidR="0078128D" w:rsidRDefault="00C46F42" w:rsidP="00554D00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C46F42">
              <w:rPr>
                <w:rFonts w:ascii="Verdana" w:eastAsia="ＭＳ Ｐ明朝" w:hAnsi="Verdana" w:hint="eastAsia"/>
                <w:sz w:val="20"/>
                <w:szCs w:val="21"/>
              </w:rPr>
              <w:t>室温保存</w:t>
            </w:r>
          </w:p>
        </w:tc>
      </w:tr>
      <w:tr w:rsidR="0078128D" w14:paraId="66A24DE7" w14:textId="77777777" w:rsidTr="00D8097F">
        <w:trPr>
          <w:trHeight w:val="358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B0C03A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B4091" w14:textId="77777777" w:rsidR="0078128D" w:rsidRDefault="0078128D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1C78F02A" w14:textId="77777777" w:rsidR="0078128D" w:rsidRDefault="00D8097F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</w:tr>
      <w:tr w:rsidR="0078128D" w14:paraId="466AF38E" w14:textId="77777777" w:rsidTr="00665DDD">
        <w:trPr>
          <w:trHeight w:val="641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937E2A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1CFF" w14:textId="77777777" w:rsidR="0078128D" w:rsidRPr="00554D00" w:rsidRDefault="00C46F42" w:rsidP="004B1985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無水乳糖、部分アルファー化デンプン、ヒドロキシプロピルセルロース、マクロゴール</w:t>
            </w: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6000</w:t>
            </w: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、軽質無水ケイ酸、</w:t>
            </w:r>
            <w:r w:rsidRPr="004B1985">
              <w:rPr>
                <w:rStyle w:val="A20"/>
                <w:rFonts w:ascii="Verdana" w:eastAsia="ＭＳ Ｐ明朝" w:hAnsi="Verdana" w:hint="eastAsia"/>
                <w:i/>
                <w:sz w:val="18"/>
                <w:szCs w:val="18"/>
              </w:rPr>
              <w:t>d</w:t>
            </w: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-</w:t>
            </w:r>
            <w:r w:rsidRPr="004B1985">
              <w:rPr>
                <w:rStyle w:val="A20"/>
                <w:rFonts w:ascii="Verdana" w:eastAsia="ＭＳ Ｐ明朝" w:hAnsi="Verdana" w:hint="eastAsia"/>
                <w:i/>
                <w:sz w:val="18"/>
                <w:szCs w:val="18"/>
              </w:rPr>
              <w:t>α</w:t>
            </w: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-</w:t>
            </w: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トコフェロール、フマル酸ステアリルナトリウム、ショ糖脂肪酸エステル、ヒプロメロース、酸化チタン、タルク、カルナウバロウ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D159B3" w14:textId="77777777" w:rsidR="0078128D" w:rsidRPr="00554D00" w:rsidRDefault="00C46F42" w:rsidP="00C46F42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C46F42">
              <w:rPr>
                <w:rFonts w:ascii="Verdana" w:eastAsia="ＭＳ Ｐ明朝" w:hAnsi="Verdana" w:hint="eastAsia"/>
                <w:sz w:val="18"/>
                <w:szCs w:val="18"/>
              </w:rPr>
              <w:t>無水乳糖、部分アルファー化デンプン、ヒドロキシプロピルセルロース、マクロゴール、トコフェロール、硬化油、ショ糖脂肪酸エステル、ヒプロメロース、酸化チタン、タルク、ジメチルポリシロキサン、二酸化ケイ素、カルナウバロウ</w:t>
            </w:r>
          </w:p>
        </w:tc>
      </w:tr>
      <w:tr w:rsidR="0078128D" w14:paraId="34307776" w14:textId="77777777" w:rsidTr="00665DDD">
        <w:trPr>
          <w:trHeight w:val="326"/>
        </w:trPr>
        <w:tc>
          <w:tcPr>
            <w:tcW w:w="14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00E6C06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30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2E911" w14:textId="77777777" w:rsidR="0078128D" w:rsidRPr="001D4ADA" w:rsidRDefault="001D4ADA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1D4ADA">
              <w:rPr>
                <w:rFonts w:ascii="ＭＳ Ｐ明朝" w:eastAsia="ＭＳ Ｐ明朝" w:hAnsi="ＭＳ 明朝" w:cs="Arial" w:hint="eastAsia"/>
                <w:spacing w:val="-2"/>
                <w:sz w:val="20"/>
              </w:rPr>
              <w:t>白色</w:t>
            </w:r>
            <w:r w:rsidR="004B1985">
              <w:rPr>
                <w:rFonts w:ascii="ＭＳ Ｐ明朝" w:eastAsia="ＭＳ Ｐ明朝" w:hAnsi="ＭＳ 明朝" w:cs="Arial" w:hint="eastAsia"/>
                <w:spacing w:val="-2"/>
                <w:sz w:val="20"/>
              </w:rPr>
              <w:t>～微黄白色</w:t>
            </w:r>
            <w:r w:rsidRPr="001D4ADA">
              <w:rPr>
                <w:rFonts w:ascii="ＭＳ Ｐ明朝" w:eastAsia="ＭＳ Ｐ明朝" w:hAnsi="ＭＳ 明朝" w:cs="Arial" w:hint="eastAsia"/>
                <w:spacing w:val="-2"/>
                <w:sz w:val="20"/>
              </w:rPr>
              <w:t>のフィルムコーティング錠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BC3DE35" w14:textId="77777777" w:rsidR="0078128D" w:rsidRDefault="001D4ADA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1D4ADA">
              <w:rPr>
                <w:rFonts w:ascii="Verdana" w:eastAsia="ＭＳ Ｐ明朝" w:hAnsi="Verdana" w:hint="eastAsia"/>
                <w:sz w:val="20"/>
              </w:rPr>
              <w:t>白色</w:t>
            </w:r>
            <w:r w:rsidR="004B1985">
              <w:rPr>
                <w:rFonts w:ascii="Verdana" w:eastAsia="ＭＳ Ｐ明朝" w:hAnsi="Verdana" w:hint="eastAsia"/>
                <w:sz w:val="20"/>
              </w:rPr>
              <w:t>～微黄白色</w:t>
            </w:r>
            <w:r w:rsidRPr="001D4ADA">
              <w:rPr>
                <w:rFonts w:ascii="Verdana" w:eastAsia="ＭＳ Ｐ明朝" w:hAnsi="Verdana" w:hint="eastAsia"/>
                <w:sz w:val="20"/>
              </w:rPr>
              <w:t>・フィルムコーティング錠</w:t>
            </w:r>
          </w:p>
        </w:tc>
      </w:tr>
      <w:tr w:rsidR="0078128D" w14:paraId="701E7155" w14:textId="77777777" w:rsidTr="00665DDD">
        <w:trPr>
          <w:trHeight w:val="473"/>
        </w:trPr>
        <w:tc>
          <w:tcPr>
            <w:tcW w:w="145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63CC66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09A5396D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301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298D24E" w14:textId="77777777" w:rsidR="0078128D" w:rsidRDefault="002A28D3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eastAsia="ＭＳ Ｐゴシック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2009A875" wp14:editId="2D90597C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85725</wp:posOffset>
                      </wp:positionV>
                      <wp:extent cx="1412875" cy="320675"/>
                      <wp:effectExtent l="0" t="0" r="0" b="3175"/>
                      <wp:wrapNone/>
                      <wp:docPr id="26" name="グループ化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2875" cy="320675"/>
                                <a:chOff x="0" y="0"/>
                                <a:chExt cx="1412970" cy="3211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図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図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030" y="6823"/>
                                  <a:ext cx="3143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図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8645" y="6823"/>
                                  <a:ext cx="3143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CE8C35" id="グループ化 26" o:spid="_x0000_s1026" style="position:absolute;left:0;text-align:left;margin-left:45.6pt;margin-top:6.75pt;width:111.25pt;height:25.25pt;z-index:251670528;mso-width-relative:margin;mso-height-relative:margin" coordsize="14129,3211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22" o:spid="_x0000_s1027" type="#_x0000_t75" style="position:absolute;width:3143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">
                        <v:imagedata r:id="rId11" o:title=""/>
                        <v:path arrowok="t"/>
                      </v:shape>
                      <v:shape id="図 23" o:spid="_x0000_s1028" type="#_x0000_t75" style="position:absolute;left:5800;top:68;width:3143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">
                        <v:imagedata r:id="rId12" o:title=""/>
                        <v:path arrowok="t"/>
                      </v:shape>
                      <v:shape id="図 24" o:spid="_x0000_s1029" type="#_x0000_t75" style="position:absolute;left:10986;top:68;width:3143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">
                        <v:imagedata r:id="rId13" o:title=""/>
                        <v:path arrowok="t"/>
                      </v:shape>
                    </v:group>
                  </w:pict>
                </mc:Fallback>
              </mc:AlternateContent>
            </w:r>
          </w:p>
          <w:p w14:paraId="5BC8CDA8" w14:textId="77777777" w:rsidR="0078128D" w:rsidRDefault="0078128D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41867F45" w14:textId="77777777" w:rsidR="0078128D" w:rsidRDefault="0078128D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5FCD60B7" w14:textId="77777777" w:rsidR="0078128D" w:rsidRDefault="002A28D3" w:rsidP="002A28D3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269</w:t>
            </w:r>
            <w:r w:rsidR="001D4ADA">
              <w:rPr>
                <w:rFonts w:ascii="Verdana" w:eastAsia="ＭＳ Ｐ明朝" w:hAnsi="Verdana" w:hint="eastAsia"/>
                <w:sz w:val="20"/>
              </w:rPr>
              <w:t>mg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>8</w:t>
            </w:r>
            <w:r w:rsidR="004B1985">
              <w:rPr>
                <w:rFonts w:ascii="Verdana" w:eastAsia="ＭＳ Ｐ明朝" w:hAnsi="Verdana" w:hint="eastAsia"/>
                <w:sz w:val="20"/>
              </w:rPr>
              <w:t>.</w:t>
            </w:r>
            <w:r w:rsidR="001D4ADA">
              <w:rPr>
                <w:rFonts w:ascii="Verdana" w:eastAsia="ＭＳ Ｐ明朝" w:hAnsi="Verdana" w:hint="eastAsia"/>
                <w:sz w:val="20"/>
              </w:rPr>
              <w:t>7mm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>4.9</w:t>
            </w:r>
            <w:r w:rsidR="001D4ADA">
              <w:rPr>
                <w:rFonts w:ascii="Verdana" w:eastAsia="ＭＳ Ｐ明朝" w:hAnsi="Verdana" w:hint="eastAsia"/>
                <w:sz w:val="20"/>
              </w:rPr>
              <w:t>mm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0446D6" w14:textId="77777777" w:rsidR="0078128D" w:rsidRDefault="004B1985" w:rsidP="002A28D3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約</w:t>
            </w:r>
            <w:r w:rsidR="002A28D3">
              <w:rPr>
                <w:rFonts w:ascii="Verdana" w:eastAsia="ＭＳ Ｐ明朝" w:hAnsi="Verdana" w:hint="eastAsia"/>
                <w:sz w:val="20"/>
              </w:rPr>
              <w:t>269</w:t>
            </w:r>
            <w:r w:rsidR="001D4ADA">
              <w:rPr>
                <w:rFonts w:ascii="Verdana" w:eastAsia="ＭＳ Ｐ明朝" w:hAnsi="Verdana"/>
                <w:sz w:val="20"/>
              </w:rPr>
              <w:t>mg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2A28D3">
              <w:rPr>
                <w:rFonts w:ascii="Verdana" w:eastAsia="ＭＳ Ｐ明朝" w:hAnsi="Verdana" w:hint="eastAsia"/>
                <w:sz w:val="20"/>
              </w:rPr>
              <w:t>8.7</w:t>
            </w:r>
            <w:r w:rsidR="001D4ADA">
              <w:rPr>
                <w:rFonts w:ascii="Verdana" w:eastAsia="ＭＳ Ｐ明朝" w:hAnsi="Verdana"/>
                <w:sz w:val="20"/>
              </w:rPr>
              <w:t>mm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2A28D3">
              <w:rPr>
                <w:rFonts w:ascii="Verdana" w:eastAsia="ＭＳ Ｐ明朝" w:hAnsi="Verdana" w:hint="eastAsia"/>
                <w:sz w:val="20"/>
              </w:rPr>
              <w:t>4.9</w:t>
            </w:r>
            <w:r w:rsidR="001D4ADA"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1175541A" w14:textId="77777777" w:rsidTr="00665DDD">
        <w:trPr>
          <w:trHeight w:val="4075"/>
        </w:trPr>
        <w:tc>
          <w:tcPr>
            <w:tcW w:w="1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EEB1CE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12280348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241293A9" w14:textId="77777777" w:rsidR="0078128D" w:rsidRPr="002F4841" w:rsidRDefault="0078128D" w:rsidP="00554D00">
            <w:pPr>
              <w:spacing w:line="260" w:lineRule="exact"/>
              <w:rPr>
                <w:rFonts w:ascii="Verdana" w:eastAsia="ＭＳ Ｐゴシック" w:hAnsi="Verdana"/>
                <w:color w:val="000000"/>
                <w:sz w:val="18"/>
                <w:szCs w:val="18"/>
              </w:rPr>
            </w:pP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溶出試験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 xml:space="preserve"> 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（試験液</w:t>
            </w:r>
            <w:r w:rsidRPr="002F4841">
              <w:rPr>
                <w:rFonts w:ascii="Verdana" w:eastAsia="ＭＳ Ｐゴシック" w:hAnsi="Verdana"/>
                <w:color w:val="000000"/>
                <w:sz w:val="18"/>
                <w:szCs w:val="18"/>
              </w:rPr>
              <w:t>：</w:t>
            </w:r>
            <w:r w:rsidR="00665DDD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pH4.0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）</w:t>
            </w:r>
          </w:p>
          <w:p w14:paraId="77B77E34" w14:textId="77777777" w:rsidR="002A28D3" w:rsidRPr="002F4841" w:rsidRDefault="002A28D3" w:rsidP="002A28D3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2F4841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</w:t>
            </w:r>
            <w:r w:rsidRPr="002F4841">
              <w:rPr>
                <w:rFonts w:hint="eastAsia"/>
                <w:sz w:val="18"/>
                <w:szCs w:val="18"/>
              </w:rPr>
              <w:t>本製剤と標準製剤の</w:t>
            </w:r>
            <w:r w:rsidRPr="002F4841">
              <w:rPr>
                <w:rFonts w:ascii="Verdana" w:eastAsia="ＭＳ Ｐ明朝" w:hAnsi="Verdana" w:hint="eastAsia"/>
                <w:sz w:val="18"/>
                <w:szCs w:val="18"/>
              </w:rPr>
              <w:t>溶出挙動は同等であると判断された。</w:t>
            </w:r>
          </w:p>
          <w:p w14:paraId="5571797D" w14:textId="77777777" w:rsidR="0078128D" w:rsidRDefault="005B034E" w:rsidP="00554D00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noProof/>
                <w:sz w:val="20"/>
              </w:rPr>
              <w:drawing>
                <wp:anchor distT="0" distB="0" distL="114300" distR="114300" simplePos="0" relativeHeight="251672576" behindDoc="0" locked="0" layoutInCell="1" allowOverlap="1" wp14:anchorId="15C5C0BE" wp14:editId="5E7FF291">
                  <wp:simplePos x="0" y="0"/>
                  <wp:positionH relativeFrom="column">
                    <wp:posOffset>1573</wp:posOffset>
                  </wp:positionH>
                  <wp:positionV relativeFrom="paragraph">
                    <wp:posOffset>91117</wp:posOffset>
                  </wp:positionV>
                  <wp:extent cx="2562901" cy="1475105"/>
                  <wp:effectExtent l="0" t="0" r="8890" b="0"/>
                  <wp:wrapNone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3" t="1841" r="933" b="1304"/>
                          <a:stretch/>
                        </pic:blipFill>
                        <pic:spPr bwMode="auto">
                          <a:xfrm>
                            <a:off x="0" y="0"/>
                            <a:ext cx="2564574" cy="1476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4EA020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4C61E529" w14:textId="77777777" w:rsidR="0078128D" w:rsidRDefault="0078128D" w:rsidP="00554D00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30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62A12158" w14:textId="77777777" w:rsidR="002F4841" w:rsidRPr="00B542CF" w:rsidRDefault="002F4841" w:rsidP="002F4841">
            <w:pPr>
              <w:spacing w:line="260" w:lineRule="exact"/>
              <w:rPr>
                <w:rFonts w:ascii="Verdana" w:eastAsia="ＭＳ Ｐゴシック" w:hAnsi="Verdana"/>
                <w:noProof/>
                <w:sz w:val="18"/>
                <w:szCs w:val="18"/>
              </w:rPr>
            </w:pPr>
            <w:r w:rsidRPr="00B542CF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血中濃度比較試験</w:t>
            </w:r>
          </w:p>
          <w:p w14:paraId="5A8929CC" w14:textId="77777777" w:rsidR="00A1602F" w:rsidRDefault="00A1602F" w:rsidP="00554D00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A1602F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「後発医薬品の生物学的同等性試験ガイドライン」に基づき、</w:t>
            </w:r>
            <w:r w:rsidRPr="002F4841">
              <w:rPr>
                <w:rFonts w:hint="eastAsia"/>
                <w:sz w:val="18"/>
                <w:szCs w:val="18"/>
              </w:rPr>
              <w:t>本製剤と標準製剤</w:t>
            </w:r>
            <w:r w:rsidRPr="00A1602F">
              <w:rPr>
                <w:rFonts w:ascii="Verdana" w:eastAsia="ＭＳ Ｐ明朝" w:hAnsi="Verdana" w:hint="eastAsia"/>
                <w:sz w:val="18"/>
                <w:szCs w:val="18"/>
              </w:rPr>
              <w:t>の生物学的同等性が確認された。</w:t>
            </w:r>
          </w:p>
          <w:p w14:paraId="5B156879" w14:textId="77777777" w:rsidR="0078128D" w:rsidRDefault="00D876F6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  <w:noProof/>
                <w:sz w:val="22"/>
              </w:rPr>
              <w:drawing>
                <wp:anchor distT="0" distB="0" distL="114300" distR="114300" simplePos="0" relativeHeight="251671552" behindDoc="0" locked="0" layoutInCell="1" allowOverlap="1" wp14:anchorId="6D8991B2" wp14:editId="51A73E84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135255</wp:posOffset>
                  </wp:positionV>
                  <wp:extent cx="2605405" cy="1391285"/>
                  <wp:effectExtent l="0" t="0" r="4445" b="0"/>
                  <wp:wrapNone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70029_3399008F1106_1_06_fig07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405" cy="1391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55E357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CFF6455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CB90803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5143F27D" w14:textId="77777777" w:rsidTr="00665DDD">
        <w:trPr>
          <w:trHeight w:val="323"/>
        </w:trPr>
        <w:tc>
          <w:tcPr>
            <w:tcW w:w="1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282A68" w14:textId="77777777" w:rsidR="0078128D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EFC420" w14:textId="77777777" w:rsidR="0078128D" w:rsidRDefault="0078128D" w:rsidP="00554D00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0D0B16A7" w14:textId="77777777" w:rsidTr="00665DDD">
        <w:trPr>
          <w:trHeight w:val="270"/>
        </w:trPr>
        <w:tc>
          <w:tcPr>
            <w:tcW w:w="14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BA90B5" w14:textId="77777777" w:rsidR="0078128D" w:rsidRPr="00554D00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pacing w:val="-2"/>
                <w:sz w:val="20"/>
                <w:szCs w:val="22"/>
              </w:rPr>
            </w:pPr>
            <w:r w:rsidRPr="00554D00">
              <w:rPr>
                <w:rFonts w:ascii="ＭＳ ゴシック" w:eastAsia="ＭＳ ゴシック" w:hAnsi="ＭＳ ゴシック" w:hint="eastAsia"/>
                <w:spacing w:val="-2"/>
                <w:sz w:val="20"/>
                <w:szCs w:val="22"/>
              </w:rPr>
              <w:t>担当者、連絡先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4E4DCA" w14:textId="77777777" w:rsidR="0078128D" w:rsidRDefault="0078128D" w:rsidP="00554D00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7D70B717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t xml:space="preserve">　</w:t>
      </w:r>
    </w:p>
    <w:p w14:paraId="682CF6EC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CD91C" w14:textId="77777777" w:rsidR="00B43723" w:rsidRDefault="00B43723">
      <w:r>
        <w:separator/>
      </w:r>
    </w:p>
  </w:endnote>
  <w:endnote w:type="continuationSeparator" w:id="0">
    <w:p w14:paraId="7171B524" w14:textId="77777777" w:rsidR="00B43723" w:rsidRDefault="00B43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D6A89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1DCCC9A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898E4" w14:textId="77777777" w:rsidR="00296A54" w:rsidRDefault="00296A54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A887C" w14:textId="77777777" w:rsidR="00296A54" w:rsidRDefault="00296A5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14446" w14:textId="77777777" w:rsidR="00B43723" w:rsidRDefault="00B43723">
      <w:r>
        <w:separator/>
      </w:r>
    </w:p>
  </w:footnote>
  <w:footnote w:type="continuationSeparator" w:id="0">
    <w:p w14:paraId="33ABA34A" w14:textId="77777777" w:rsidR="00B43723" w:rsidRDefault="00B43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F0722" w14:textId="77777777" w:rsidR="00296A54" w:rsidRDefault="00296A5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692AD" w14:textId="777098E2" w:rsidR="00522B31" w:rsidRDefault="00466616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296A54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21B0" w14:textId="77777777" w:rsidR="00296A54" w:rsidRDefault="00296A5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57780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B2E11"/>
    <w:rsid w:val="000F6F1F"/>
    <w:rsid w:val="00121730"/>
    <w:rsid w:val="00123361"/>
    <w:rsid w:val="00124F3E"/>
    <w:rsid w:val="00144492"/>
    <w:rsid w:val="00194FE9"/>
    <w:rsid w:val="001A2E78"/>
    <w:rsid w:val="001A3E7C"/>
    <w:rsid w:val="001B2264"/>
    <w:rsid w:val="001D4ADA"/>
    <w:rsid w:val="001E1012"/>
    <w:rsid w:val="00270FD2"/>
    <w:rsid w:val="0029519A"/>
    <w:rsid w:val="00296A54"/>
    <w:rsid w:val="002A28D3"/>
    <w:rsid w:val="002F4841"/>
    <w:rsid w:val="00362123"/>
    <w:rsid w:val="00367F5E"/>
    <w:rsid w:val="00376BA6"/>
    <w:rsid w:val="003B34F7"/>
    <w:rsid w:val="003C7878"/>
    <w:rsid w:val="00423D72"/>
    <w:rsid w:val="004409F3"/>
    <w:rsid w:val="00466616"/>
    <w:rsid w:val="0047183A"/>
    <w:rsid w:val="00490528"/>
    <w:rsid w:val="004A74DA"/>
    <w:rsid w:val="004B1985"/>
    <w:rsid w:val="004C7A6E"/>
    <w:rsid w:val="00506E57"/>
    <w:rsid w:val="005204EE"/>
    <w:rsid w:val="00522B31"/>
    <w:rsid w:val="00523903"/>
    <w:rsid w:val="00554D00"/>
    <w:rsid w:val="00582241"/>
    <w:rsid w:val="005879C7"/>
    <w:rsid w:val="005B034E"/>
    <w:rsid w:val="00657659"/>
    <w:rsid w:val="00665DDD"/>
    <w:rsid w:val="0068099D"/>
    <w:rsid w:val="00756C12"/>
    <w:rsid w:val="0078128D"/>
    <w:rsid w:val="00796384"/>
    <w:rsid w:val="007E2763"/>
    <w:rsid w:val="007F4170"/>
    <w:rsid w:val="008226A8"/>
    <w:rsid w:val="00833215"/>
    <w:rsid w:val="008756CE"/>
    <w:rsid w:val="0087620E"/>
    <w:rsid w:val="008A19A3"/>
    <w:rsid w:val="0096212E"/>
    <w:rsid w:val="009666F7"/>
    <w:rsid w:val="00995E6A"/>
    <w:rsid w:val="00A01BA0"/>
    <w:rsid w:val="00A03BCF"/>
    <w:rsid w:val="00A1602F"/>
    <w:rsid w:val="00AC526A"/>
    <w:rsid w:val="00B12372"/>
    <w:rsid w:val="00B43723"/>
    <w:rsid w:val="00B812C2"/>
    <w:rsid w:val="00B8248D"/>
    <w:rsid w:val="00BA511B"/>
    <w:rsid w:val="00C31184"/>
    <w:rsid w:val="00C46F42"/>
    <w:rsid w:val="00C7264C"/>
    <w:rsid w:val="00CC23B4"/>
    <w:rsid w:val="00CD4C7D"/>
    <w:rsid w:val="00CD57D5"/>
    <w:rsid w:val="00D512B6"/>
    <w:rsid w:val="00D635C7"/>
    <w:rsid w:val="00D8097F"/>
    <w:rsid w:val="00D80BE1"/>
    <w:rsid w:val="00D876F6"/>
    <w:rsid w:val="00DB6AD3"/>
    <w:rsid w:val="00E96022"/>
    <w:rsid w:val="00ED2A9A"/>
    <w:rsid w:val="00F04D32"/>
    <w:rsid w:val="00F8055C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208D1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1D4ADA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32A4F-5B13-41FD-B280-E227F6686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585</Words>
  <Characters>633</Characters>
  <Application>Microsoft Office Word</Application>
  <DocSecurity>0</DocSecurity>
  <Lines>52</Lines>
  <Paragraphs>67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ｸﾛﾋﾟﾄﾞｸﾞﾚﾙ錠75mg｢ｸﾆﾋﾛ｣_比較表</vt:lpstr>
      <vt:lpstr>ＦＡＸ送信書</vt:lpstr>
    </vt:vector>
  </TitlesOfParts>
  <Company>皇漢堂製薬（株）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ｸﾛﾋﾟﾄﾞｸﾞﾚﾙ錠75mg｢ｸﾆﾋﾛ｣_比較表</dc:title>
  <dc:subject/>
  <dc:creator>Namikawa Machiko</dc:creator>
  <cp:keywords/>
  <cp:lastModifiedBy>Kishida Satomi</cp:lastModifiedBy>
  <cp:revision>6</cp:revision>
  <cp:lastPrinted>2018-03-29T00:47:00Z</cp:lastPrinted>
  <dcterms:created xsi:type="dcterms:W3CDTF">2024-03-06T03:11:00Z</dcterms:created>
  <dcterms:modified xsi:type="dcterms:W3CDTF">2026-03-05T04:30:00Z</dcterms:modified>
  <cp:contentStatus/>
</cp:coreProperties>
</file>